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0"/>
        <w:gridCol w:w="3490"/>
        <w:gridCol w:w="3487"/>
      </w:tblGrid>
      <w:tr w:rsidR="0006054C" w:rsidRPr="00937DB7" w14:paraId="4541CD02" w14:textId="77777777" w:rsidTr="003C0185">
        <w:tc>
          <w:tcPr>
            <w:tcW w:w="1251" w:type="pct"/>
            <w:vAlign w:val="center"/>
          </w:tcPr>
          <w:p w14:paraId="0D38B17A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78B3F" wp14:editId="4055AD54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D4580" w14:textId="77777777" w:rsidR="0006054C" w:rsidRPr="00937DB7" w:rsidRDefault="0006054C" w:rsidP="003C0185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vAlign w:val="center"/>
          </w:tcPr>
          <w:p w14:paraId="59601178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8B1DDB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55053EA9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74742" wp14:editId="10A57D5B">
                  <wp:extent cx="1180407" cy="11874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9" cy="12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4C" w:rsidRPr="00937DB7" w14:paraId="1300DB72" w14:textId="77777777" w:rsidTr="003C0185">
        <w:tc>
          <w:tcPr>
            <w:tcW w:w="1251" w:type="pct"/>
            <w:vAlign w:val="center"/>
          </w:tcPr>
          <w:p w14:paraId="0862A9FC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1FDD5F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7C6185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27B62D9E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14:paraId="22EF5E1C" w14:textId="77777777" w:rsidR="0006054C" w:rsidRPr="00937DB7" w:rsidRDefault="0006054C" w:rsidP="0006054C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37C6BF63" wp14:editId="5EA8FCB3">
                <wp:extent cx="9860915" cy="45719"/>
                <wp:effectExtent l="0" t="0" r="2603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8EF241" id="Rectangle 10" o:spid="_x0000_s1026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" fillcolor="#5b9bd5 [3208]" strokecolor="#5b9bd5 [3208]" strokeweight="1pt">
                <w10:anchorlock/>
              </v:rect>
            </w:pict>
          </mc:Fallback>
        </mc:AlternateContent>
      </w:r>
    </w:p>
    <w:p w14:paraId="53FA2CC4" w14:textId="77777777" w:rsidR="0006054C" w:rsidRPr="003B7DB1" w:rsidRDefault="0006054C" w:rsidP="0006054C">
      <w:pPr>
        <w:pStyle w:val="Bold"/>
        <w:spacing w:before="240" w:after="1320"/>
        <w:rPr>
          <w:color w:val="A5A5A5" w:themeColor="accent3"/>
        </w:rPr>
      </w:pPr>
      <w:r w:rsidRPr="003B7DB1">
        <w:rPr>
          <w:color w:val="A5A5A5" w:themeColor="accent3"/>
        </w:rPr>
        <w:t>Wilnecote Junior Academy</w:t>
      </w:r>
    </w:p>
    <w:p w14:paraId="3F9437D1" w14:textId="497E16D6" w:rsidR="0006054C" w:rsidRPr="00937DB7" w:rsidRDefault="004E3041" w:rsidP="0006054C">
      <w:pPr>
        <w:pStyle w:val="Heading1"/>
      </w:pPr>
      <w:bookmarkStart w:id="0" w:name="_Toc32947049"/>
      <w:r>
        <w:rPr>
          <w:color w:val="A5A5A5" w:themeColor="accent3"/>
        </w:rPr>
        <w:t xml:space="preserve">Christianity </w:t>
      </w:r>
      <w:r w:rsidR="0006054C" w:rsidRPr="003B7DB1">
        <w:rPr>
          <w:color w:val="A5A5A5" w:themeColor="accent3"/>
        </w:rPr>
        <w:t>Skills and Knowledge Progression</w:t>
      </w:r>
      <w:r w:rsidR="0006054C">
        <w:br w:type="page"/>
      </w:r>
    </w:p>
    <w:bookmarkEnd w:id="0"/>
    <w:p w14:paraId="342E13E2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r w:rsidRPr="0006054C">
        <w:rPr>
          <w:b/>
          <w:sz w:val="24"/>
          <w:szCs w:val="24"/>
        </w:rPr>
        <w:lastRenderedPageBreak/>
        <w:t>Document Control</w:t>
      </w:r>
    </w:p>
    <w:p w14:paraId="66BD9F77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="0006054C" w:rsidRPr="0006054C" w14:paraId="5FC6CFBA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139B7452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4DCA2A55" w14:textId="43C9706C" w:rsidR="0006054C" w:rsidRPr="0006054C" w:rsidRDefault="004E3041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Christianity </w:t>
            </w:r>
            <w:r w:rsidR="0006054C" w:rsidRPr="0006054C">
              <w:rPr>
                <w:szCs w:val="24"/>
                <w:lang w:eastAsia="en-GB"/>
              </w:rPr>
              <w:t>Skills and Knowledge Progression</w:t>
            </w:r>
          </w:p>
        </w:tc>
      </w:tr>
      <w:tr w:rsidR="0006054C" w:rsidRPr="0006054C" w14:paraId="42419EDD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91BEC08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F3AEA76" w14:textId="53C36DA8" w:rsidR="0006054C" w:rsidRPr="0006054C" w:rsidRDefault="004E3041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December</w:t>
            </w:r>
            <w:r w:rsidR="0006054C" w:rsidRPr="0006054C">
              <w:rPr>
                <w:szCs w:val="24"/>
                <w:lang w:eastAsia="en-GB"/>
              </w:rPr>
              <w:t xml:space="preserve"> 2022</w:t>
            </w:r>
          </w:p>
        </w:tc>
      </w:tr>
      <w:tr w:rsidR="0006054C" w:rsidRPr="0006054C" w14:paraId="1C319FAF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A7850A3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4BA5A94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Wilnecote</w:t>
            </w:r>
            <w:proofErr w:type="spellEnd"/>
            <w:r w:rsidRPr="0006054C">
              <w:rPr>
                <w:szCs w:val="24"/>
                <w:lang w:eastAsia="en-GB"/>
              </w:rPr>
              <w:t xml:space="preserve"> Academy</w:t>
            </w:r>
          </w:p>
        </w:tc>
      </w:tr>
      <w:tr w:rsidR="0006054C" w:rsidRPr="0006054C" w14:paraId="05C38D79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36C7ADBA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5609868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proofErr w:type="spellStart"/>
            <w:r w:rsidRPr="0006054C">
              <w:rPr>
                <w:szCs w:val="24"/>
                <w:lang w:eastAsia="en-GB"/>
              </w:rPr>
              <w:t>Fierte</w:t>
            </w:r>
            <w:proofErr w:type="spellEnd"/>
            <w:r w:rsidRPr="0006054C">
              <w:rPr>
                <w:szCs w:val="24"/>
                <w:lang w:eastAsia="en-GB"/>
              </w:rPr>
              <w:t xml:space="preserve"> Multi Academy Trust</w:t>
            </w:r>
          </w:p>
        </w:tc>
      </w:tr>
    </w:tbl>
    <w:p w14:paraId="3A171D92" w14:textId="77777777" w:rsidR="0006054C" w:rsidRPr="0006054C" w:rsidRDefault="0006054C" w:rsidP="0006054C">
      <w:pPr>
        <w:textAlignment w:val="baseline"/>
        <w:rPr>
          <w:rFonts w:ascii="Palatino Linotype" w:hAnsi="Palatino Linotype"/>
          <w:sz w:val="4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p w14:paraId="23D62FE0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bookmarkStart w:id="1" w:name="_Toc32947050"/>
      <w:r w:rsidRPr="0006054C">
        <w:rPr>
          <w:b/>
          <w:sz w:val="24"/>
          <w:szCs w:val="24"/>
        </w:rPr>
        <w:t>Version Control</w:t>
      </w:r>
      <w:bookmarkEnd w:id="1"/>
    </w:p>
    <w:p w14:paraId="6AF762F0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="006D3C30" w:rsidRPr="0006054C" w14:paraId="3A7D25EC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3F13F0A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B043CC9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C9CF077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5BC1F266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6D3C30" w:rsidRPr="0006054C" w14:paraId="24F0C5A7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6E2493AA" w14:textId="49A1F930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C41E529" w14:textId="6747D422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570107DF" w14:textId="7FAE92EF" w:rsidR="006D3C30" w:rsidRPr="0006054C" w:rsidRDefault="006D3C30" w:rsidP="004E2DF9">
            <w:pPr>
              <w:pStyle w:val="BodyText"/>
              <w:jc w:val="center"/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5D97D5C5" w14:textId="0B52B9CD" w:rsidR="006D3C30" w:rsidRPr="0006054C" w:rsidRDefault="006D3C30" w:rsidP="004E2DF9">
            <w:pPr>
              <w:pStyle w:val="BodyText"/>
              <w:jc w:val="center"/>
            </w:pPr>
          </w:p>
        </w:tc>
      </w:tr>
      <w:tr w:rsidR="006D3C30" w:rsidRPr="0006054C" w14:paraId="5830C0BD" w14:textId="77777777" w:rsidTr="004E3041">
        <w:trPr>
          <w:trHeight w:val="602"/>
        </w:trPr>
        <w:tc>
          <w:tcPr>
            <w:tcW w:w="1683" w:type="dxa"/>
            <w:shd w:val="clear" w:color="auto" w:fill="auto"/>
            <w:vAlign w:val="center"/>
          </w:tcPr>
          <w:p w14:paraId="43DB5E66" w14:textId="675DAA76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51C15AE0" w14:textId="08FCDAA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1C82BD4" w14:textId="175091FA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14:paraId="77461F6E" w14:textId="65E1824C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</w:p>
        </w:tc>
      </w:tr>
      <w:tr w:rsidR="006D3C30" w:rsidRPr="0006054C" w14:paraId="51526193" w14:textId="77777777" w:rsidTr="004E2DF9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615EF44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2CEAEBA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11C20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2A4C6F31" w14:textId="77777777" w:rsidR="006D3C30" w:rsidRPr="0006054C" w:rsidRDefault="006D3C30" w:rsidP="004E2DF9">
            <w:pPr>
              <w:pStyle w:val="BodyText"/>
              <w:jc w:val="center"/>
              <w:rPr>
                <w:rFonts w:eastAsia="Palatino Linotype" w:cs="Palatino Linotype"/>
                <w:sz w:val="22"/>
                <w:lang w:eastAsia="en-GB"/>
              </w:rPr>
            </w:pPr>
            <w:r w:rsidRPr="5B2B402B">
              <w:rPr>
                <w:rFonts w:eastAsia="Palatino Linotype" w:cs="Palatino Linotype"/>
                <w:sz w:val="22"/>
                <w:lang w:eastAsia="en-GB"/>
              </w:rPr>
              <w:t> </w:t>
            </w:r>
          </w:p>
        </w:tc>
      </w:tr>
    </w:tbl>
    <w:p w14:paraId="607615C6" w14:textId="77777777" w:rsidR="006D3C30" w:rsidRPr="0006054C" w:rsidRDefault="006D3C30" w:rsidP="006D3C30">
      <w:pPr>
        <w:jc w:val="center"/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="006D3C30" w:rsidRPr="0006054C" w14:paraId="6086DBE6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14:paraId="2D2E30D0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14:paraId="601353E8" w14:textId="77777777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="006D3C30" w:rsidRPr="0006054C" w14:paraId="59FB8AD8" w14:textId="77777777" w:rsidTr="004E2DF9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14:paraId="30AEE09F" w14:textId="235EE936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14:paraId="3FEBF3FA" w14:textId="0F6150A1" w:rsidR="006D3C30" w:rsidRPr="0006054C" w:rsidRDefault="006D3C30" w:rsidP="004E2DF9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lang w:val="en-US" w:eastAsia="en-GB"/>
              </w:rPr>
            </w:pPr>
          </w:p>
        </w:tc>
      </w:tr>
    </w:tbl>
    <w:p w14:paraId="03719302" w14:textId="77777777" w:rsidR="0006054C" w:rsidRPr="00937DB7" w:rsidRDefault="0006054C" w:rsidP="0006054C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14:paraId="162464B8" w14:textId="78DDEB91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74A3172E" w14:textId="23B3E6F7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47B061C1" w14:textId="77777777" w:rsidR="0006054C" w:rsidRPr="0006054C" w:rsidRDefault="0006054C">
      <w:pPr>
        <w:rPr>
          <w:rFonts w:ascii="Palatino Linotype" w:hAnsi="Palatino Linotype" w:cs="Arial"/>
          <w:color w:val="467E90"/>
          <w:sz w:val="16"/>
          <w:szCs w:val="16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90"/>
        <w:gridCol w:w="15270"/>
      </w:tblGrid>
      <w:tr w:rsidR="004E3041" w14:paraId="344DF710" w14:textId="0A9BEC9E" w:rsidTr="004E3041">
        <w:trPr>
          <w:trHeight w:val="50"/>
        </w:trPr>
        <w:tc>
          <w:tcPr>
            <w:tcW w:w="850" w:type="dxa"/>
          </w:tcPr>
          <w:p w14:paraId="028CBCD7" w14:textId="62B9C137" w:rsidR="004E3041" w:rsidRPr="00BD5C2D" w:rsidRDefault="004E3041" w:rsidP="00C258A7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sz w:val="36"/>
              </w:rPr>
              <w:lastRenderedPageBreak/>
              <w:t>RE</w:t>
            </w:r>
          </w:p>
        </w:tc>
        <w:tc>
          <w:tcPr>
            <w:tcW w:w="15310" w:type="dxa"/>
          </w:tcPr>
          <w:p w14:paraId="517F76D8" w14:textId="15AD828A" w:rsidR="004E3041" w:rsidRPr="00BD5C2D" w:rsidRDefault="004E3041" w:rsidP="004E3041">
            <w:pPr>
              <w:jc w:val="center"/>
              <w:rPr>
                <w:b/>
                <w:sz w:val="36"/>
                <w:szCs w:val="18"/>
              </w:rPr>
            </w:pPr>
            <w:r w:rsidRPr="00BD5C2D">
              <w:rPr>
                <w:b/>
                <w:sz w:val="36"/>
                <w:szCs w:val="18"/>
              </w:rPr>
              <w:t>Christianity</w:t>
            </w:r>
          </w:p>
        </w:tc>
      </w:tr>
      <w:tr w:rsidR="004E3041" w14:paraId="5A8BA091" w14:textId="77777777" w:rsidTr="004E3041">
        <w:trPr>
          <w:trHeight w:val="50"/>
        </w:trPr>
        <w:tc>
          <w:tcPr>
            <w:tcW w:w="850" w:type="dxa"/>
          </w:tcPr>
          <w:p w14:paraId="2B1E72C3" w14:textId="68B02F9F" w:rsidR="004E3041" w:rsidRPr="00BD5C2D" w:rsidRDefault="004E3041" w:rsidP="009E404F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bCs/>
                <w:sz w:val="36"/>
              </w:rPr>
              <w:t>Year 1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4A256321" w14:textId="77777777" w:rsidR="004E3041" w:rsidRPr="00BD5C2D" w:rsidRDefault="004E3041" w:rsidP="009E404F">
            <w:pPr>
              <w:jc w:val="center"/>
              <w:rPr>
                <w:b/>
                <w:sz w:val="36"/>
                <w:szCs w:val="18"/>
              </w:rPr>
            </w:pPr>
          </w:p>
        </w:tc>
      </w:tr>
      <w:tr w:rsidR="004E3041" w14:paraId="3BB96D8F" w14:textId="77777777" w:rsidTr="004E3041">
        <w:trPr>
          <w:trHeight w:val="50"/>
        </w:trPr>
        <w:tc>
          <w:tcPr>
            <w:tcW w:w="850" w:type="dxa"/>
          </w:tcPr>
          <w:p w14:paraId="52322936" w14:textId="61853499" w:rsidR="004E3041" w:rsidRPr="00BD5C2D" w:rsidRDefault="004E3041" w:rsidP="009E404F">
            <w:pPr>
              <w:jc w:val="center"/>
              <w:rPr>
                <w:b/>
                <w:sz w:val="36"/>
              </w:rPr>
            </w:pPr>
            <w:r w:rsidRPr="00BD5C2D">
              <w:rPr>
                <w:b/>
                <w:bCs/>
                <w:sz w:val="36"/>
              </w:rPr>
              <w:t>Year 2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6963D867" w14:textId="77777777" w:rsidR="004E3041" w:rsidRPr="00BD5C2D" w:rsidRDefault="004E3041" w:rsidP="009E404F">
            <w:pPr>
              <w:jc w:val="center"/>
              <w:rPr>
                <w:b/>
                <w:sz w:val="36"/>
                <w:szCs w:val="18"/>
              </w:rPr>
            </w:pPr>
            <w:bookmarkStart w:id="2" w:name="_GoBack"/>
            <w:bookmarkEnd w:id="2"/>
          </w:p>
        </w:tc>
      </w:tr>
      <w:tr w:rsidR="004E3041" w14:paraId="31BE0FEC" w14:textId="659DB467" w:rsidTr="004E3041">
        <w:trPr>
          <w:trHeight w:val="546"/>
        </w:trPr>
        <w:tc>
          <w:tcPr>
            <w:tcW w:w="850" w:type="dxa"/>
          </w:tcPr>
          <w:p w14:paraId="2E0BDEDB" w14:textId="77777777" w:rsidR="004E3041" w:rsidRPr="00BD5C2D" w:rsidRDefault="004E3041" w:rsidP="00A32B7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3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2E39F4F1" w14:textId="77777777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Focused upon who Jesus is and his importance within Christianity.</w:t>
            </w:r>
          </w:p>
          <w:p w14:paraId="7386C04C" w14:textId="77777777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Discovering the true meaning of key Christian stories.</w:t>
            </w:r>
          </w:p>
          <w:p w14:paraId="22D4AF53" w14:textId="5E57E1A0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the significance that Jesus and the Christian stories has to their own lives from the very beginning. </w:t>
            </w:r>
          </w:p>
        </w:tc>
      </w:tr>
      <w:tr w:rsidR="004E3041" w14:paraId="7F441ADE" w14:textId="2EDA55BF" w:rsidTr="004E3041">
        <w:trPr>
          <w:trHeight w:val="526"/>
        </w:trPr>
        <w:tc>
          <w:tcPr>
            <w:tcW w:w="850" w:type="dxa"/>
          </w:tcPr>
          <w:p w14:paraId="6375A39A" w14:textId="77777777" w:rsidR="004E3041" w:rsidRPr="00BD5C2D" w:rsidRDefault="004E3041" w:rsidP="00A32B7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4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5A410016" w14:textId="77777777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Focused upon Christian values and symbolism.</w:t>
            </w:r>
          </w:p>
          <w:p w14:paraId="5D730C19" w14:textId="3DB003E0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Discovering how Christians follow their religion today.</w:t>
            </w:r>
          </w:p>
          <w:p w14:paraId="1FD34CFB" w14:textId="377728F5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how Christian values are embedded within every day life including the choice to commit to their religion as they come of age. </w:t>
            </w:r>
          </w:p>
        </w:tc>
      </w:tr>
      <w:tr w:rsidR="004E3041" w14:paraId="795507DC" w14:textId="04B7C6DA" w:rsidTr="004E3041">
        <w:trPr>
          <w:trHeight w:val="546"/>
        </w:trPr>
        <w:tc>
          <w:tcPr>
            <w:tcW w:w="850" w:type="dxa"/>
          </w:tcPr>
          <w:p w14:paraId="72C7AE9B" w14:textId="77777777" w:rsidR="004E3041" w:rsidRPr="00BD5C2D" w:rsidRDefault="004E3041" w:rsidP="00A32B7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5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07F4E57E" w14:textId="77777777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Focused upon the truths of religion and questioning whether religious stories are true.</w:t>
            </w:r>
          </w:p>
          <w:p w14:paraId="170BE729" w14:textId="77777777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Discovering how different people show different levels of commitment to their religion.</w:t>
            </w:r>
          </w:p>
          <w:p w14:paraId="300E71F7" w14:textId="55D9FB0D" w:rsidR="004E3041" w:rsidRPr="00BD5C2D" w:rsidRDefault="004E3041" w:rsidP="00A32B7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Exploring what it means to be committed to someone or to something</w:t>
            </w:r>
            <w:r w:rsidR="00BD5C2D" w:rsidRPr="00BD5C2D">
              <w:rPr>
                <w:sz w:val="36"/>
                <w:szCs w:val="16"/>
              </w:rPr>
              <w:t xml:space="preserve"> whether this is in their religion or daily life. </w:t>
            </w:r>
            <w:r w:rsidRPr="00BD5C2D">
              <w:rPr>
                <w:sz w:val="36"/>
                <w:szCs w:val="16"/>
              </w:rPr>
              <w:t xml:space="preserve"> </w:t>
            </w:r>
          </w:p>
        </w:tc>
      </w:tr>
      <w:tr w:rsidR="004E3041" w14:paraId="16D7A4A6" w14:textId="52367258" w:rsidTr="004E3041">
        <w:trPr>
          <w:trHeight w:val="546"/>
        </w:trPr>
        <w:tc>
          <w:tcPr>
            <w:tcW w:w="850" w:type="dxa"/>
          </w:tcPr>
          <w:p w14:paraId="4E1B73D7" w14:textId="77777777" w:rsidR="004E3041" w:rsidRPr="00BD5C2D" w:rsidRDefault="004E3041" w:rsidP="005D68A8">
            <w:pPr>
              <w:rPr>
                <w:sz w:val="36"/>
              </w:rPr>
            </w:pPr>
            <w:r w:rsidRPr="00BD5C2D">
              <w:rPr>
                <w:b/>
                <w:sz w:val="36"/>
              </w:rPr>
              <w:t>Year 6</w:t>
            </w:r>
          </w:p>
        </w:tc>
        <w:tc>
          <w:tcPr>
            <w:tcW w:w="15310" w:type="dxa"/>
            <w:shd w:val="clear" w:color="auto" w:fill="FFF2CC" w:themeFill="accent4" w:themeFillTint="33"/>
          </w:tcPr>
          <w:p w14:paraId="25F6A5CA" w14:textId="77777777" w:rsidR="004E3041" w:rsidRPr="00BD5C2D" w:rsidRDefault="00BD5C2D" w:rsidP="005D68A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Focused upon the beginning of religions and different perspectives.</w:t>
            </w:r>
          </w:p>
          <w:p w14:paraId="501522A4" w14:textId="00768DC1" w:rsidR="00BD5C2D" w:rsidRPr="00BD5C2D" w:rsidRDefault="00BD5C2D" w:rsidP="005D68A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>Discovering how creation and death is symbolic within religion.</w:t>
            </w:r>
          </w:p>
          <w:p w14:paraId="1B298989" w14:textId="771EB095" w:rsidR="00BD5C2D" w:rsidRPr="00BD5C2D" w:rsidRDefault="00BD5C2D" w:rsidP="005D68A8">
            <w:pPr>
              <w:rPr>
                <w:sz w:val="36"/>
                <w:szCs w:val="16"/>
              </w:rPr>
            </w:pPr>
            <w:r w:rsidRPr="00BD5C2D">
              <w:rPr>
                <w:sz w:val="36"/>
                <w:szCs w:val="16"/>
              </w:rPr>
              <w:t xml:space="preserve">Exploring whether religion is still relevant in the modern day. </w:t>
            </w:r>
          </w:p>
        </w:tc>
      </w:tr>
    </w:tbl>
    <w:p w14:paraId="69D42C33" w14:textId="77777777" w:rsidR="00C258A7" w:rsidRDefault="00C258A7"/>
    <w:sectPr w:rsidR="00C258A7" w:rsidSect="00C25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5C6"/>
    <w:multiLevelType w:val="hybridMultilevel"/>
    <w:tmpl w:val="3E12B27C"/>
    <w:lvl w:ilvl="0" w:tplc="BED4471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42D3E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A35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2BA319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985E6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20647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70192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70111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603D9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030D"/>
    <w:multiLevelType w:val="hybridMultilevel"/>
    <w:tmpl w:val="6D445C74"/>
    <w:lvl w:ilvl="0" w:tplc="3FEE09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C0ECE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E6FA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A69E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2E7D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DA4B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105F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45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639EE"/>
    <w:multiLevelType w:val="hybridMultilevel"/>
    <w:tmpl w:val="49D4BAF8"/>
    <w:lvl w:ilvl="0" w:tplc="2A903FF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255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4E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0E9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AF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A0B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78A7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9EB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DE663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003A"/>
    <w:multiLevelType w:val="hybridMultilevel"/>
    <w:tmpl w:val="E3DC2E12"/>
    <w:lvl w:ilvl="0" w:tplc="D7E28CE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96E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A6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062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BE5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88A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9496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964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604F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6BC8"/>
    <w:multiLevelType w:val="hybridMultilevel"/>
    <w:tmpl w:val="37643FB6"/>
    <w:lvl w:ilvl="0" w:tplc="82601F2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BE7D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6858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AE6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D4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74E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7C6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409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02C63"/>
    <w:multiLevelType w:val="hybridMultilevel"/>
    <w:tmpl w:val="2C88EA18"/>
    <w:lvl w:ilvl="0" w:tplc="1FCC3B8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9C9A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F72DB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8C0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6A17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A7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485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F0D5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A0F0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91858"/>
    <w:multiLevelType w:val="hybridMultilevel"/>
    <w:tmpl w:val="463E0F80"/>
    <w:lvl w:ilvl="0" w:tplc="EC369C4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A2DC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C4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F8CD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32A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65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CC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407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F0A98"/>
    <w:multiLevelType w:val="hybridMultilevel"/>
    <w:tmpl w:val="18F015E4"/>
    <w:lvl w:ilvl="0" w:tplc="4762D7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C33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1A2B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77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4A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47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2E1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3BE7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30C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4478D"/>
    <w:multiLevelType w:val="hybridMultilevel"/>
    <w:tmpl w:val="7312FF32"/>
    <w:lvl w:ilvl="0" w:tplc="BC408E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BAE2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90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382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805F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422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FCF9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04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AE3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7"/>
    <w:rsid w:val="000375D5"/>
    <w:rsid w:val="0006054C"/>
    <w:rsid w:val="000840CC"/>
    <w:rsid w:val="000A2176"/>
    <w:rsid w:val="00100E54"/>
    <w:rsid w:val="00120774"/>
    <w:rsid w:val="00124F0B"/>
    <w:rsid w:val="001305BA"/>
    <w:rsid w:val="001B4013"/>
    <w:rsid w:val="002313FE"/>
    <w:rsid w:val="0026161F"/>
    <w:rsid w:val="002B1521"/>
    <w:rsid w:val="00300C18"/>
    <w:rsid w:val="00337674"/>
    <w:rsid w:val="003408BC"/>
    <w:rsid w:val="0036208E"/>
    <w:rsid w:val="003C684A"/>
    <w:rsid w:val="003D357D"/>
    <w:rsid w:val="0041635E"/>
    <w:rsid w:val="00434C01"/>
    <w:rsid w:val="00483C13"/>
    <w:rsid w:val="004B421B"/>
    <w:rsid w:val="004E3041"/>
    <w:rsid w:val="00504E03"/>
    <w:rsid w:val="00525903"/>
    <w:rsid w:val="005B7A42"/>
    <w:rsid w:val="005D68A8"/>
    <w:rsid w:val="00626929"/>
    <w:rsid w:val="0064223B"/>
    <w:rsid w:val="006648D9"/>
    <w:rsid w:val="00682878"/>
    <w:rsid w:val="006A62F9"/>
    <w:rsid w:val="006C5B7E"/>
    <w:rsid w:val="006D3C30"/>
    <w:rsid w:val="006E4659"/>
    <w:rsid w:val="00717056"/>
    <w:rsid w:val="00795E6C"/>
    <w:rsid w:val="007F1154"/>
    <w:rsid w:val="00822CF1"/>
    <w:rsid w:val="008333AC"/>
    <w:rsid w:val="00850274"/>
    <w:rsid w:val="00863FC4"/>
    <w:rsid w:val="00894C94"/>
    <w:rsid w:val="008A283E"/>
    <w:rsid w:val="0090798A"/>
    <w:rsid w:val="00915493"/>
    <w:rsid w:val="00932B4A"/>
    <w:rsid w:val="0098408B"/>
    <w:rsid w:val="00997140"/>
    <w:rsid w:val="009D0909"/>
    <w:rsid w:val="009E404F"/>
    <w:rsid w:val="00A0687E"/>
    <w:rsid w:val="00A32B78"/>
    <w:rsid w:val="00A468FC"/>
    <w:rsid w:val="00A5317E"/>
    <w:rsid w:val="00A61F9D"/>
    <w:rsid w:val="00A828CF"/>
    <w:rsid w:val="00AB0CE8"/>
    <w:rsid w:val="00B1064D"/>
    <w:rsid w:val="00B26EFF"/>
    <w:rsid w:val="00B815C8"/>
    <w:rsid w:val="00BB5C3A"/>
    <w:rsid w:val="00BD0554"/>
    <w:rsid w:val="00BD5C2D"/>
    <w:rsid w:val="00C0538E"/>
    <w:rsid w:val="00C258A7"/>
    <w:rsid w:val="00CC1705"/>
    <w:rsid w:val="00D655C0"/>
    <w:rsid w:val="00D703A5"/>
    <w:rsid w:val="00DC62BE"/>
    <w:rsid w:val="00DC75DE"/>
    <w:rsid w:val="00DE7E01"/>
    <w:rsid w:val="00E304F0"/>
    <w:rsid w:val="00E414F1"/>
    <w:rsid w:val="00EB15F1"/>
    <w:rsid w:val="00EB5D74"/>
    <w:rsid w:val="00EF7411"/>
    <w:rsid w:val="00F42EDE"/>
    <w:rsid w:val="00F61998"/>
    <w:rsid w:val="00F64259"/>
    <w:rsid w:val="00F80857"/>
    <w:rsid w:val="00FA0F03"/>
    <w:rsid w:val="00FB4999"/>
    <w:rsid w:val="00FD4342"/>
    <w:rsid w:val="00FE0CB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6B7"/>
  <w15:chartTrackingRefBased/>
  <w15:docId w15:val="{63A45DEB-F9DE-4972-88F7-729B933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54C"/>
    <w:pPr>
      <w:spacing w:after="0" w:line="240" w:lineRule="auto"/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54C"/>
    <w:pPr>
      <w:spacing w:before="240" w:after="240" w:line="240" w:lineRule="auto"/>
      <w:textAlignment w:val="baseline"/>
      <w:outlineLvl w:val="2"/>
    </w:pPr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4C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054C"/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customStyle="1" w:styleId="normaltextrun">
    <w:name w:val="normaltextrun"/>
    <w:basedOn w:val="DefaultParagraphFont"/>
    <w:rsid w:val="0006054C"/>
  </w:style>
  <w:style w:type="paragraph" w:customStyle="1" w:styleId="BodyText">
    <w:name w:val="! Body Text"/>
    <w:basedOn w:val="Normal"/>
    <w:link w:val="BodyTextChar"/>
    <w:rsid w:val="0006054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textAlignment w:val="baseline"/>
    </w:pPr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character" w:customStyle="1" w:styleId="BodyTextChar">
    <w:name w:val="! Body Text Char"/>
    <w:basedOn w:val="DefaultParagraphFont"/>
    <w:link w:val="BodyText"/>
    <w:rsid w:val="0006054C"/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paragraph" w:customStyle="1" w:styleId="Bold">
    <w:name w:val="!Bold"/>
    <w:basedOn w:val="Normal"/>
    <w:link w:val="BoldChar"/>
    <w:rsid w:val="0006054C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color w:val="467E90"/>
      <w:szCs w:val="20"/>
    </w:rPr>
  </w:style>
  <w:style w:type="character" w:customStyle="1" w:styleId="BoldChar">
    <w:name w:val="!Bold Char"/>
    <w:basedOn w:val="DefaultParagraphFont"/>
    <w:link w:val="Bold"/>
    <w:rsid w:val="0006054C"/>
    <w:rPr>
      <w:rFonts w:ascii="Palatino Linotype" w:eastAsia="Times New Roman" w:hAnsi="Palatino Linotype" w:cs="Times New Roman"/>
      <w:b/>
      <w:color w:val="467E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90A1-D7BC-4C0F-98D3-4377E0A7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A59BC-3D55-49AC-A825-A1124D994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43CB-1104-4BFA-B229-6E7DA36E6C7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73fa9fed-9a19-42d8-88f2-0c8db7a71712"/>
    <ds:schemaRef ds:uri="http://schemas.microsoft.com/office/infopath/2007/PartnerControls"/>
    <ds:schemaRef ds:uri="http://schemas.openxmlformats.org/package/2006/metadata/core-properties"/>
    <ds:schemaRef ds:uri="6888e2dd-e69c-4ad9-b76b-40b1fb1ea350"/>
  </ds:schemaRefs>
</ds:datastoreItem>
</file>

<file path=customXml/itemProps4.xml><?xml version="1.0" encoding="utf-8"?>
<ds:datastoreItem xmlns:ds="http://schemas.openxmlformats.org/officeDocument/2006/customXml" ds:itemID="{37C712B2-986E-466E-A742-3BEF1871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P.Bartholomew</dc:creator>
  <cp:keywords/>
  <dc:description/>
  <cp:lastModifiedBy>Lauren Paskin</cp:lastModifiedBy>
  <cp:revision>71</cp:revision>
  <dcterms:created xsi:type="dcterms:W3CDTF">2022-11-10T20:45:00Z</dcterms:created>
  <dcterms:modified xsi:type="dcterms:W3CDTF">2022-12-09T11:02:00Z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